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06BE" w:rsidRDefault="00EA06BE" w:rsidP="00EA06BE">
      <w:pPr>
        <w:spacing w:line="480" w:lineRule="auto"/>
        <w:jc w:val="center"/>
        <w:rPr>
          <w:rFonts w:ascii="Times New Roman" w:hAnsi="Times New Roman" w:cs="Times New Roman"/>
          <w:sz w:val="24"/>
          <w:szCs w:val="24"/>
        </w:rPr>
      </w:pPr>
    </w:p>
    <w:p w:rsidR="00EA06BE" w:rsidRDefault="00EA06BE" w:rsidP="00EA06BE">
      <w:pPr>
        <w:spacing w:line="480" w:lineRule="auto"/>
        <w:jc w:val="center"/>
        <w:rPr>
          <w:rFonts w:ascii="Times New Roman" w:hAnsi="Times New Roman" w:cs="Times New Roman"/>
          <w:sz w:val="24"/>
          <w:szCs w:val="24"/>
        </w:rPr>
      </w:pPr>
    </w:p>
    <w:p w:rsidR="00EA06BE" w:rsidRDefault="00EA06BE" w:rsidP="00EA06BE">
      <w:pPr>
        <w:spacing w:line="480" w:lineRule="auto"/>
        <w:jc w:val="center"/>
        <w:rPr>
          <w:rFonts w:ascii="Times New Roman" w:hAnsi="Times New Roman" w:cs="Times New Roman"/>
          <w:sz w:val="24"/>
          <w:szCs w:val="24"/>
        </w:rPr>
      </w:pPr>
    </w:p>
    <w:p w:rsidR="00EA06BE" w:rsidRDefault="00EA06BE" w:rsidP="00EA06BE">
      <w:pPr>
        <w:spacing w:line="480" w:lineRule="auto"/>
        <w:jc w:val="center"/>
        <w:rPr>
          <w:rFonts w:ascii="Times New Roman" w:hAnsi="Times New Roman" w:cs="Times New Roman"/>
          <w:sz w:val="24"/>
          <w:szCs w:val="24"/>
        </w:rPr>
      </w:pPr>
    </w:p>
    <w:p w:rsidR="00EA06BE" w:rsidRDefault="00EA06BE" w:rsidP="00EA06BE">
      <w:pPr>
        <w:spacing w:line="480" w:lineRule="auto"/>
        <w:jc w:val="center"/>
        <w:rPr>
          <w:rFonts w:ascii="Times New Roman" w:hAnsi="Times New Roman" w:cs="Times New Roman"/>
          <w:sz w:val="24"/>
          <w:szCs w:val="24"/>
        </w:rPr>
      </w:pPr>
    </w:p>
    <w:p w:rsidR="00EA06BE" w:rsidRDefault="00EA06BE" w:rsidP="00EA06BE">
      <w:pPr>
        <w:spacing w:line="480" w:lineRule="auto"/>
        <w:jc w:val="center"/>
        <w:rPr>
          <w:rFonts w:ascii="Times New Roman" w:hAnsi="Times New Roman" w:cs="Times New Roman"/>
          <w:sz w:val="24"/>
          <w:szCs w:val="24"/>
        </w:rPr>
      </w:pPr>
    </w:p>
    <w:p w:rsidR="008743F4" w:rsidRPr="008743F4" w:rsidRDefault="00EA06BE" w:rsidP="00EA06BE">
      <w:pPr>
        <w:spacing w:line="480" w:lineRule="auto"/>
        <w:jc w:val="center"/>
        <w:rPr>
          <w:rFonts w:ascii="Times New Roman" w:hAnsi="Times New Roman" w:cs="Times New Roman"/>
          <w:sz w:val="24"/>
          <w:szCs w:val="24"/>
        </w:rPr>
      </w:pPr>
      <w:r w:rsidRPr="008743F4">
        <w:rPr>
          <w:rFonts w:ascii="Times New Roman" w:hAnsi="Times New Roman" w:cs="Times New Roman"/>
          <w:sz w:val="24"/>
          <w:szCs w:val="24"/>
        </w:rPr>
        <w:t>Integrative</w:t>
      </w:r>
      <w:r w:rsidR="008743F4" w:rsidRPr="008743F4">
        <w:rPr>
          <w:rFonts w:ascii="Times New Roman" w:hAnsi="Times New Roman" w:cs="Times New Roman"/>
          <w:sz w:val="24"/>
          <w:szCs w:val="24"/>
        </w:rPr>
        <w:t xml:space="preserve"> learning</w:t>
      </w:r>
    </w:p>
    <w:p w:rsidR="008743F4" w:rsidRPr="008743F4" w:rsidRDefault="008743F4" w:rsidP="00EA06BE">
      <w:pPr>
        <w:spacing w:line="480" w:lineRule="auto"/>
        <w:jc w:val="center"/>
        <w:rPr>
          <w:rFonts w:ascii="Times New Roman" w:hAnsi="Times New Roman" w:cs="Times New Roman"/>
          <w:sz w:val="24"/>
          <w:szCs w:val="24"/>
        </w:rPr>
      </w:pPr>
      <w:r w:rsidRPr="008743F4">
        <w:rPr>
          <w:rFonts w:ascii="Times New Roman" w:hAnsi="Times New Roman" w:cs="Times New Roman"/>
          <w:sz w:val="24"/>
          <w:szCs w:val="24"/>
        </w:rPr>
        <w:t>Name</w:t>
      </w:r>
    </w:p>
    <w:p w:rsidR="008743F4" w:rsidRPr="008743F4" w:rsidRDefault="008743F4" w:rsidP="00EA06BE">
      <w:pPr>
        <w:spacing w:line="480" w:lineRule="auto"/>
        <w:jc w:val="center"/>
        <w:rPr>
          <w:rFonts w:ascii="Times New Roman" w:hAnsi="Times New Roman" w:cs="Times New Roman"/>
          <w:sz w:val="24"/>
          <w:szCs w:val="24"/>
        </w:rPr>
      </w:pPr>
      <w:r w:rsidRPr="008743F4">
        <w:rPr>
          <w:rFonts w:ascii="Times New Roman" w:hAnsi="Times New Roman" w:cs="Times New Roman"/>
          <w:sz w:val="24"/>
          <w:szCs w:val="24"/>
        </w:rPr>
        <w:t xml:space="preserve">Institution </w:t>
      </w:r>
      <w:r w:rsidR="00EA06BE" w:rsidRPr="008743F4">
        <w:rPr>
          <w:rFonts w:ascii="Times New Roman" w:hAnsi="Times New Roman" w:cs="Times New Roman"/>
          <w:sz w:val="24"/>
          <w:szCs w:val="24"/>
        </w:rPr>
        <w:t>Affiliations</w:t>
      </w:r>
    </w:p>
    <w:p w:rsidR="008743F4" w:rsidRPr="008743F4" w:rsidRDefault="008743F4" w:rsidP="00EA06BE">
      <w:pPr>
        <w:spacing w:line="480" w:lineRule="auto"/>
        <w:jc w:val="center"/>
        <w:rPr>
          <w:rFonts w:ascii="Times New Roman" w:hAnsi="Times New Roman" w:cs="Times New Roman"/>
          <w:sz w:val="24"/>
          <w:szCs w:val="24"/>
        </w:rPr>
      </w:pPr>
      <w:r w:rsidRPr="008743F4">
        <w:rPr>
          <w:rFonts w:ascii="Times New Roman" w:hAnsi="Times New Roman" w:cs="Times New Roman"/>
          <w:sz w:val="24"/>
          <w:szCs w:val="24"/>
        </w:rPr>
        <w:t>Course Title</w:t>
      </w:r>
    </w:p>
    <w:p w:rsidR="008743F4" w:rsidRPr="008743F4" w:rsidRDefault="008743F4" w:rsidP="00EA06BE">
      <w:pPr>
        <w:spacing w:line="480" w:lineRule="auto"/>
        <w:jc w:val="center"/>
        <w:rPr>
          <w:rFonts w:ascii="Times New Roman" w:hAnsi="Times New Roman" w:cs="Times New Roman"/>
          <w:sz w:val="24"/>
          <w:szCs w:val="24"/>
        </w:rPr>
      </w:pPr>
      <w:r w:rsidRPr="008743F4">
        <w:rPr>
          <w:rFonts w:ascii="Times New Roman" w:hAnsi="Times New Roman" w:cs="Times New Roman"/>
          <w:sz w:val="24"/>
          <w:szCs w:val="24"/>
        </w:rPr>
        <w:t>Date</w:t>
      </w:r>
    </w:p>
    <w:p w:rsidR="00EA06BE" w:rsidRDefault="00EA06BE" w:rsidP="008743F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br w:type="page"/>
      </w:r>
    </w:p>
    <w:p w:rsidR="004E23E1" w:rsidRPr="008743F4" w:rsidRDefault="00EA06BE" w:rsidP="008743F4">
      <w:pPr>
        <w:spacing w:line="480" w:lineRule="auto"/>
        <w:ind w:firstLine="720"/>
        <w:jc w:val="both"/>
        <w:rPr>
          <w:rFonts w:ascii="Times New Roman" w:hAnsi="Times New Roman" w:cs="Times New Roman"/>
          <w:sz w:val="24"/>
          <w:szCs w:val="24"/>
        </w:rPr>
      </w:pPr>
      <w:r w:rsidRPr="008743F4">
        <w:rPr>
          <w:rFonts w:ascii="Times New Roman" w:hAnsi="Times New Roman" w:cs="Times New Roman"/>
          <w:sz w:val="24"/>
          <w:szCs w:val="24"/>
        </w:rPr>
        <w:lastRenderedPageBreak/>
        <w:t>Integrative</w:t>
      </w:r>
      <w:r w:rsidR="008743F4" w:rsidRPr="008743F4">
        <w:rPr>
          <w:rFonts w:ascii="Times New Roman" w:hAnsi="Times New Roman" w:cs="Times New Roman"/>
          <w:sz w:val="24"/>
          <w:szCs w:val="24"/>
        </w:rPr>
        <w:t xml:space="preserve"> learning </w:t>
      </w:r>
      <w:r w:rsidR="00590A74" w:rsidRPr="008743F4">
        <w:rPr>
          <w:rFonts w:ascii="Times New Roman" w:hAnsi="Times New Roman" w:cs="Times New Roman"/>
          <w:sz w:val="24"/>
          <w:szCs w:val="24"/>
        </w:rPr>
        <w:t xml:space="preserve">refers to the process of connecting concepts learned with experiences such that the information gained and skills acquired can </w:t>
      </w:r>
      <w:r w:rsidR="00634752" w:rsidRPr="008743F4">
        <w:rPr>
          <w:rFonts w:ascii="Times New Roman" w:hAnsi="Times New Roman" w:cs="Times New Roman"/>
          <w:sz w:val="24"/>
          <w:szCs w:val="24"/>
        </w:rPr>
        <w:t>become applicable to novel and difficult issues or challenges. Integrative learning not only contributes to the student’s entire developmental experience. The main aim of this kind o</w:t>
      </w:r>
      <w:bookmarkStart w:id="0" w:name="_GoBack"/>
      <w:bookmarkEnd w:id="0"/>
      <w:r w:rsidR="00634752" w:rsidRPr="008743F4">
        <w:rPr>
          <w:rFonts w:ascii="Times New Roman" w:hAnsi="Times New Roman" w:cs="Times New Roman"/>
          <w:sz w:val="24"/>
          <w:szCs w:val="24"/>
        </w:rPr>
        <w:t xml:space="preserve">f learning is to help students to become integrative thinkers, critically </w:t>
      </w:r>
      <w:r w:rsidRPr="008743F4">
        <w:rPr>
          <w:rFonts w:ascii="Times New Roman" w:hAnsi="Times New Roman" w:cs="Times New Roman"/>
          <w:sz w:val="24"/>
          <w:szCs w:val="24"/>
        </w:rPr>
        <w:t>and</w:t>
      </w:r>
      <w:r w:rsidR="00634752" w:rsidRPr="008743F4">
        <w:rPr>
          <w:rFonts w:ascii="Times New Roman" w:hAnsi="Times New Roman" w:cs="Times New Roman"/>
          <w:sz w:val="24"/>
          <w:szCs w:val="24"/>
        </w:rPr>
        <w:t xml:space="preserve"> analytically be able to solve problems and be reflective as learners. Over the course of my learning, integrative learning has enabled me succeed in a multiple of ways, enabled me to adapt to changing learning environments and also developed my intellectual flexibility and adaptability to incorporate the different sources of information into an informed and  sound decision making. </w:t>
      </w:r>
    </w:p>
    <w:p w:rsidR="008743F4" w:rsidRPr="008743F4" w:rsidRDefault="00634752" w:rsidP="008743F4">
      <w:pPr>
        <w:spacing w:line="480" w:lineRule="auto"/>
        <w:ind w:firstLine="720"/>
        <w:jc w:val="both"/>
        <w:rPr>
          <w:rFonts w:ascii="Times New Roman" w:hAnsi="Times New Roman" w:cs="Times New Roman"/>
          <w:sz w:val="24"/>
          <w:szCs w:val="24"/>
        </w:rPr>
      </w:pPr>
      <w:r w:rsidRPr="008743F4">
        <w:rPr>
          <w:rFonts w:ascii="Times New Roman" w:hAnsi="Times New Roman" w:cs="Times New Roman"/>
          <w:sz w:val="24"/>
          <w:szCs w:val="24"/>
        </w:rPr>
        <w:t xml:space="preserve">I have been able to address different topics, issues and areas of problems and human challenges by the application of a combination of concepts, theories and methods from different perspectives of this field of study. </w:t>
      </w:r>
      <w:r w:rsidR="004345FF" w:rsidRPr="008743F4">
        <w:rPr>
          <w:rFonts w:ascii="Times New Roman" w:hAnsi="Times New Roman" w:cs="Times New Roman"/>
          <w:sz w:val="24"/>
          <w:szCs w:val="24"/>
        </w:rPr>
        <w:t xml:space="preserve">Integrative learning has also engaged me in a self-reflection about what I have been learning in the integrative core curriculum, which has enabled me wisely chose my major discipline of specialization. Integrative learning has equipped me with theories of intellectual development construe the ability to integrate knowledge as a relatively sophisticated skill, which develops with time and needs a devoted amount of energy and time to attain. This has helped me </w:t>
      </w:r>
      <w:r w:rsidR="00EA06BE" w:rsidRPr="008743F4">
        <w:rPr>
          <w:rFonts w:ascii="Times New Roman" w:hAnsi="Times New Roman" w:cs="Times New Roman"/>
          <w:sz w:val="24"/>
          <w:szCs w:val="24"/>
        </w:rPr>
        <w:t>strengthen</w:t>
      </w:r>
      <w:r w:rsidR="004345FF" w:rsidRPr="008743F4">
        <w:rPr>
          <w:rFonts w:ascii="Times New Roman" w:hAnsi="Times New Roman" w:cs="Times New Roman"/>
          <w:sz w:val="24"/>
          <w:szCs w:val="24"/>
        </w:rPr>
        <w:t xml:space="preserve"> my integrative learning to a more invo</w:t>
      </w:r>
      <w:r w:rsidR="008743F4" w:rsidRPr="008743F4">
        <w:rPr>
          <w:rFonts w:ascii="Times New Roman" w:hAnsi="Times New Roman" w:cs="Times New Roman"/>
          <w:sz w:val="24"/>
          <w:szCs w:val="24"/>
        </w:rPr>
        <w:t>lving broad-based campus change, (</w:t>
      </w:r>
      <w:r w:rsidR="008743F4" w:rsidRPr="008743F4">
        <w:rPr>
          <w:rFonts w:ascii="Times New Roman" w:hAnsi="Times New Roman" w:cs="Times New Roman"/>
          <w:sz w:val="24"/>
          <w:szCs w:val="24"/>
          <w:shd w:val="clear" w:color="auto" w:fill="FFFFFF"/>
        </w:rPr>
        <w:t xml:space="preserve">Lowenstein, </w:t>
      </w:r>
      <w:r w:rsidR="008743F4" w:rsidRPr="008743F4">
        <w:rPr>
          <w:rFonts w:ascii="Times New Roman" w:hAnsi="Times New Roman" w:cs="Times New Roman"/>
          <w:sz w:val="24"/>
          <w:szCs w:val="24"/>
          <w:shd w:val="clear" w:color="auto" w:fill="FFFFFF"/>
        </w:rPr>
        <w:t>2015).</w:t>
      </w:r>
    </w:p>
    <w:p w:rsidR="000E6652" w:rsidRPr="008743F4" w:rsidRDefault="004345FF" w:rsidP="008743F4">
      <w:pPr>
        <w:spacing w:line="480" w:lineRule="auto"/>
        <w:ind w:firstLine="720"/>
        <w:jc w:val="both"/>
        <w:rPr>
          <w:rFonts w:ascii="Times New Roman" w:hAnsi="Times New Roman" w:cs="Times New Roman"/>
          <w:sz w:val="24"/>
          <w:szCs w:val="24"/>
        </w:rPr>
      </w:pPr>
      <w:r w:rsidRPr="008743F4">
        <w:rPr>
          <w:rFonts w:ascii="Times New Roman" w:hAnsi="Times New Roman" w:cs="Times New Roman"/>
          <w:sz w:val="24"/>
          <w:szCs w:val="24"/>
        </w:rPr>
        <w:t xml:space="preserve">Integrative learning has inspired me to more need of learning because of its intellectual appeal. </w:t>
      </w:r>
      <w:r w:rsidR="000E6652" w:rsidRPr="008743F4">
        <w:rPr>
          <w:rFonts w:ascii="Times New Roman" w:hAnsi="Times New Roman" w:cs="Times New Roman"/>
          <w:sz w:val="24"/>
          <w:szCs w:val="24"/>
        </w:rPr>
        <w:t xml:space="preserve">I have improved my ability to connect information and skills, which is the </w:t>
      </w:r>
      <w:r w:rsidR="00EA06BE" w:rsidRPr="008743F4">
        <w:rPr>
          <w:rFonts w:ascii="Times New Roman" w:hAnsi="Times New Roman" w:cs="Times New Roman"/>
          <w:sz w:val="24"/>
          <w:szCs w:val="24"/>
        </w:rPr>
        <w:t>center</w:t>
      </w:r>
      <w:r w:rsidR="000E6652" w:rsidRPr="008743F4">
        <w:rPr>
          <w:rFonts w:ascii="Times New Roman" w:hAnsi="Times New Roman" w:cs="Times New Roman"/>
          <w:sz w:val="24"/>
          <w:szCs w:val="24"/>
        </w:rPr>
        <w:t xml:space="preserve"> of scholarship broadly conceived, improved my focus on creativity, integrating and interpreting information from different aspects and d</w:t>
      </w:r>
      <w:r w:rsidR="00153A7A" w:rsidRPr="008743F4">
        <w:rPr>
          <w:rFonts w:ascii="Times New Roman" w:hAnsi="Times New Roman" w:cs="Times New Roman"/>
          <w:sz w:val="24"/>
          <w:szCs w:val="24"/>
        </w:rPr>
        <w:t xml:space="preserve">isciplines and therefore </w:t>
      </w:r>
      <w:r w:rsidR="000E6652" w:rsidRPr="008743F4">
        <w:rPr>
          <w:rFonts w:ascii="Times New Roman" w:hAnsi="Times New Roman" w:cs="Times New Roman"/>
          <w:sz w:val="24"/>
          <w:szCs w:val="24"/>
        </w:rPr>
        <w:t xml:space="preserve"> apply this knowledge and information in real-life engagements, all activities requiring different dimensions of problem </w:t>
      </w:r>
      <w:r w:rsidR="000E6652" w:rsidRPr="008743F4">
        <w:rPr>
          <w:rFonts w:ascii="Times New Roman" w:hAnsi="Times New Roman" w:cs="Times New Roman"/>
          <w:sz w:val="24"/>
          <w:szCs w:val="24"/>
        </w:rPr>
        <w:lastRenderedPageBreak/>
        <w:t xml:space="preserve">solving and making links among these various links and perspectives. All these knowledge and skills have gained from integrative learning are not just confined to this course but has a greater influence and worth to the society in general. </w:t>
      </w:r>
      <w:r w:rsidR="00153A7A" w:rsidRPr="008743F4">
        <w:rPr>
          <w:rFonts w:ascii="Times New Roman" w:hAnsi="Times New Roman" w:cs="Times New Roman"/>
          <w:sz w:val="24"/>
          <w:szCs w:val="24"/>
        </w:rPr>
        <w:t xml:space="preserve">The work I have learned has the following additional impacts which extend beyond the limits of this course. </w:t>
      </w:r>
    </w:p>
    <w:p w:rsidR="00153A7A" w:rsidRPr="008743F4" w:rsidRDefault="00153A7A" w:rsidP="008743F4">
      <w:pPr>
        <w:pStyle w:val="ListParagraph"/>
        <w:numPr>
          <w:ilvl w:val="0"/>
          <w:numId w:val="1"/>
        </w:numPr>
        <w:spacing w:line="480" w:lineRule="auto"/>
        <w:jc w:val="both"/>
        <w:rPr>
          <w:rFonts w:ascii="Times New Roman" w:hAnsi="Times New Roman" w:cs="Times New Roman"/>
          <w:sz w:val="24"/>
          <w:szCs w:val="24"/>
        </w:rPr>
      </w:pPr>
      <w:r w:rsidRPr="008743F4">
        <w:rPr>
          <w:rFonts w:ascii="Times New Roman" w:hAnsi="Times New Roman" w:cs="Times New Roman"/>
          <w:b/>
          <w:sz w:val="24"/>
          <w:szCs w:val="24"/>
        </w:rPr>
        <w:t xml:space="preserve">Ability to dedicate a resource(s) to complete a </w:t>
      </w:r>
      <w:r w:rsidR="00EA06BE" w:rsidRPr="008743F4">
        <w:rPr>
          <w:rFonts w:ascii="Times New Roman" w:hAnsi="Times New Roman" w:cs="Times New Roman"/>
          <w:b/>
          <w:sz w:val="24"/>
          <w:szCs w:val="24"/>
        </w:rPr>
        <w:t>specific</w:t>
      </w:r>
      <w:r w:rsidRPr="008743F4">
        <w:rPr>
          <w:rFonts w:ascii="Times New Roman" w:hAnsi="Times New Roman" w:cs="Times New Roman"/>
          <w:b/>
          <w:sz w:val="24"/>
          <w:szCs w:val="24"/>
        </w:rPr>
        <w:t xml:space="preserve"> task or project:</w:t>
      </w:r>
      <w:r w:rsidRPr="008743F4">
        <w:rPr>
          <w:rFonts w:ascii="Times New Roman" w:hAnsi="Times New Roman" w:cs="Times New Roman"/>
          <w:sz w:val="24"/>
          <w:szCs w:val="24"/>
        </w:rPr>
        <w:t xml:space="preserve"> Integrative learning enables a student to develop the ability to link and connect information, hence being able to </w:t>
      </w:r>
      <w:r w:rsidR="00EA06BE" w:rsidRPr="008743F4">
        <w:rPr>
          <w:rFonts w:ascii="Times New Roman" w:hAnsi="Times New Roman" w:cs="Times New Roman"/>
          <w:sz w:val="24"/>
          <w:szCs w:val="24"/>
        </w:rPr>
        <w:t>execute</w:t>
      </w:r>
      <w:r w:rsidRPr="008743F4">
        <w:rPr>
          <w:rFonts w:ascii="Times New Roman" w:hAnsi="Times New Roman" w:cs="Times New Roman"/>
          <w:sz w:val="24"/>
          <w:szCs w:val="24"/>
        </w:rPr>
        <w:t xml:space="preserve"> a task of project with more ease and accuracy. </w:t>
      </w:r>
    </w:p>
    <w:p w:rsidR="000E6652" w:rsidRPr="008743F4" w:rsidRDefault="000E6652" w:rsidP="008743F4">
      <w:pPr>
        <w:pStyle w:val="ListParagraph"/>
        <w:numPr>
          <w:ilvl w:val="0"/>
          <w:numId w:val="1"/>
        </w:numPr>
        <w:spacing w:line="480" w:lineRule="auto"/>
        <w:jc w:val="both"/>
        <w:rPr>
          <w:rFonts w:ascii="Times New Roman" w:hAnsi="Times New Roman" w:cs="Times New Roman"/>
          <w:sz w:val="24"/>
          <w:szCs w:val="24"/>
        </w:rPr>
      </w:pPr>
      <w:r w:rsidRPr="008743F4">
        <w:rPr>
          <w:rFonts w:ascii="Times New Roman" w:hAnsi="Times New Roman" w:cs="Times New Roman"/>
          <w:b/>
          <w:sz w:val="24"/>
          <w:szCs w:val="24"/>
        </w:rPr>
        <w:t>Integrative learning can be used as a recruitment criterion:</w:t>
      </w:r>
      <w:r w:rsidRPr="008743F4">
        <w:rPr>
          <w:rFonts w:ascii="Times New Roman" w:hAnsi="Times New Roman" w:cs="Times New Roman"/>
          <w:sz w:val="24"/>
          <w:szCs w:val="24"/>
        </w:rPr>
        <w:t xml:space="preserve"> During </w:t>
      </w:r>
      <w:r w:rsidR="00153A7A" w:rsidRPr="008743F4">
        <w:rPr>
          <w:rFonts w:ascii="Times New Roman" w:hAnsi="Times New Roman" w:cs="Times New Roman"/>
          <w:sz w:val="24"/>
          <w:szCs w:val="24"/>
        </w:rPr>
        <w:t>interviews, students may be required to reflect on work experience. Having the ability to</w:t>
      </w:r>
      <w:r w:rsidR="00224237" w:rsidRPr="008743F4">
        <w:rPr>
          <w:rFonts w:ascii="Times New Roman" w:hAnsi="Times New Roman" w:cs="Times New Roman"/>
          <w:sz w:val="24"/>
          <w:szCs w:val="24"/>
        </w:rPr>
        <w:t xml:space="preserve"> </w:t>
      </w:r>
      <w:r w:rsidR="00EA06BE" w:rsidRPr="008743F4">
        <w:rPr>
          <w:rFonts w:ascii="Times New Roman" w:hAnsi="Times New Roman" w:cs="Times New Roman"/>
          <w:sz w:val="24"/>
          <w:szCs w:val="24"/>
        </w:rPr>
        <w:t>understand</w:t>
      </w:r>
      <w:r w:rsidR="00224237" w:rsidRPr="008743F4">
        <w:rPr>
          <w:rFonts w:ascii="Times New Roman" w:hAnsi="Times New Roman" w:cs="Times New Roman"/>
          <w:sz w:val="24"/>
          <w:szCs w:val="24"/>
        </w:rPr>
        <w:t>,</w:t>
      </w:r>
      <w:r w:rsidR="00153A7A" w:rsidRPr="008743F4">
        <w:rPr>
          <w:rFonts w:ascii="Times New Roman" w:hAnsi="Times New Roman" w:cs="Times New Roman"/>
          <w:sz w:val="24"/>
          <w:szCs w:val="24"/>
        </w:rPr>
        <w:t xml:space="preserve"> retain</w:t>
      </w:r>
      <w:r w:rsidR="00224237" w:rsidRPr="008743F4">
        <w:rPr>
          <w:rFonts w:ascii="Times New Roman" w:hAnsi="Times New Roman" w:cs="Times New Roman"/>
          <w:sz w:val="24"/>
          <w:szCs w:val="24"/>
        </w:rPr>
        <w:t>,</w:t>
      </w:r>
      <w:r w:rsidR="00153A7A" w:rsidRPr="008743F4">
        <w:rPr>
          <w:rFonts w:ascii="Times New Roman" w:hAnsi="Times New Roman" w:cs="Times New Roman"/>
          <w:sz w:val="24"/>
          <w:szCs w:val="24"/>
        </w:rPr>
        <w:t xml:space="preserve"> link</w:t>
      </w:r>
      <w:r w:rsidR="00224237" w:rsidRPr="008743F4">
        <w:rPr>
          <w:rFonts w:ascii="Times New Roman" w:hAnsi="Times New Roman" w:cs="Times New Roman"/>
          <w:sz w:val="24"/>
          <w:szCs w:val="24"/>
        </w:rPr>
        <w:t xml:space="preserve">, </w:t>
      </w:r>
      <w:r w:rsidR="00EA06BE" w:rsidRPr="008743F4">
        <w:rPr>
          <w:rFonts w:ascii="Times New Roman" w:hAnsi="Times New Roman" w:cs="Times New Roman"/>
          <w:sz w:val="24"/>
          <w:szCs w:val="24"/>
        </w:rPr>
        <w:t>and correctly</w:t>
      </w:r>
      <w:r w:rsidR="00224237" w:rsidRPr="008743F4">
        <w:rPr>
          <w:rFonts w:ascii="Times New Roman" w:hAnsi="Times New Roman" w:cs="Times New Roman"/>
          <w:sz w:val="24"/>
          <w:szCs w:val="24"/>
        </w:rPr>
        <w:t xml:space="preserve"> apply</w:t>
      </w:r>
      <w:r w:rsidR="00153A7A" w:rsidRPr="008743F4">
        <w:rPr>
          <w:rFonts w:ascii="Times New Roman" w:hAnsi="Times New Roman" w:cs="Times New Roman"/>
          <w:sz w:val="24"/>
          <w:szCs w:val="24"/>
        </w:rPr>
        <w:t xml:space="preserve"> information</w:t>
      </w:r>
      <w:r w:rsidR="00224237" w:rsidRPr="008743F4">
        <w:rPr>
          <w:rFonts w:ascii="Times New Roman" w:hAnsi="Times New Roman" w:cs="Times New Roman"/>
          <w:sz w:val="24"/>
          <w:szCs w:val="24"/>
        </w:rPr>
        <w:t xml:space="preserve"> shall help a student perf</w:t>
      </w:r>
      <w:r w:rsidR="00153A7A" w:rsidRPr="008743F4">
        <w:rPr>
          <w:rFonts w:ascii="Times New Roman" w:hAnsi="Times New Roman" w:cs="Times New Roman"/>
          <w:sz w:val="24"/>
          <w:szCs w:val="24"/>
        </w:rPr>
        <w:t>orm better in interviews.</w:t>
      </w:r>
    </w:p>
    <w:p w:rsidR="00224237" w:rsidRPr="008743F4" w:rsidRDefault="00224237" w:rsidP="008743F4">
      <w:pPr>
        <w:pStyle w:val="ListParagraph"/>
        <w:numPr>
          <w:ilvl w:val="0"/>
          <w:numId w:val="1"/>
        </w:numPr>
        <w:spacing w:line="480" w:lineRule="auto"/>
        <w:jc w:val="both"/>
        <w:rPr>
          <w:rFonts w:ascii="Times New Roman" w:hAnsi="Times New Roman" w:cs="Times New Roman"/>
          <w:sz w:val="24"/>
          <w:szCs w:val="24"/>
        </w:rPr>
      </w:pPr>
      <w:r w:rsidRPr="008743F4">
        <w:rPr>
          <w:rFonts w:ascii="Times New Roman" w:hAnsi="Times New Roman" w:cs="Times New Roman"/>
          <w:b/>
          <w:sz w:val="24"/>
          <w:szCs w:val="24"/>
        </w:rPr>
        <w:t xml:space="preserve">Better overall comprehension of global interdependencies: </w:t>
      </w:r>
      <w:r w:rsidRPr="008743F4">
        <w:rPr>
          <w:rFonts w:ascii="Times New Roman" w:hAnsi="Times New Roman" w:cs="Times New Roman"/>
          <w:sz w:val="24"/>
          <w:szCs w:val="24"/>
        </w:rPr>
        <w:t xml:space="preserve">Along developing multiple perspective of information and skills as well as values, integrative learning also enables a student to develop a diverse and better perspective of global interdependencies, hence gaining an advantage of securing </w:t>
      </w:r>
      <w:r w:rsidR="00EA06BE" w:rsidRPr="008743F4">
        <w:rPr>
          <w:rFonts w:ascii="Times New Roman" w:hAnsi="Times New Roman" w:cs="Times New Roman"/>
          <w:sz w:val="24"/>
          <w:szCs w:val="24"/>
        </w:rPr>
        <w:t>opportunities</w:t>
      </w:r>
      <w:r w:rsidRPr="008743F4">
        <w:rPr>
          <w:rFonts w:ascii="Times New Roman" w:hAnsi="Times New Roman" w:cs="Times New Roman"/>
          <w:sz w:val="24"/>
          <w:szCs w:val="24"/>
        </w:rPr>
        <w:t xml:space="preserve"> at global organizations. </w:t>
      </w:r>
    </w:p>
    <w:p w:rsidR="00224237" w:rsidRPr="008743F4" w:rsidRDefault="00224237" w:rsidP="008743F4">
      <w:pPr>
        <w:pStyle w:val="ListParagraph"/>
        <w:numPr>
          <w:ilvl w:val="0"/>
          <w:numId w:val="1"/>
        </w:numPr>
        <w:spacing w:line="480" w:lineRule="auto"/>
        <w:jc w:val="both"/>
        <w:rPr>
          <w:rFonts w:ascii="Times New Roman" w:hAnsi="Times New Roman" w:cs="Times New Roman"/>
          <w:sz w:val="24"/>
          <w:szCs w:val="24"/>
        </w:rPr>
      </w:pPr>
      <w:r w:rsidRPr="008743F4">
        <w:rPr>
          <w:rFonts w:ascii="Times New Roman" w:hAnsi="Times New Roman" w:cs="Times New Roman"/>
          <w:b/>
          <w:sz w:val="24"/>
          <w:szCs w:val="24"/>
        </w:rPr>
        <w:t>It boosts employment prospects</w:t>
      </w:r>
      <w:r w:rsidRPr="008743F4">
        <w:rPr>
          <w:rFonts w:ascii="Times New Roman" w:hAnsi="Times New Roman" w:cs="Times New Roman"/>
          <w:b/>
          <w:sz w:val="24"/>
          <w:szCs w:val="24"/>
        </w:rPr>
        <w:t>:</w:t>
      </w:r>
      <w:r w:rsidRPr="008743F4">
        <w:rPr>
          <w:rFonts w:ascii="Times New Roman" w:hAnsi="Times New Roman" w:cs="Times New Roman"/>
          <w:b/>
          <w:sz w:val="24"/>
          <w:szCs w:val="24"/>
        </w:rPr>
        <w:t xml:space="preserve"> </w:t>
      </w:r>
      <w:r w:rsidRPr="008743F4">
        <w:rPr>
          <w:rFonts w:ascii="Times New Roman" w:hAnsi="Times New Roman" w:cs="Times New Roman"/>
          <w:sz w:val="24"/>
          <w:szCs w:val="24"/>
        </w:rPr>
        <w:t>Students who have undertook integral learning are regarded to be more desirable to hire, priority being given because of their prior work experience and the ability to connect and apply that knowledge</w:t>
      </w:r>
      <w:r w:rsidR="008743F4" w:rsidRPr="008743F4">
        <w:rPr>
          <w:rFonts w:ascii="Times New Roman" w:hAnsi="Times New Roman" w:cs="Times New Roman"/>
          <w:sz w:val="24"/>
          <w:szCs w:val="24"/>
        </w:rPr>
        <w:t xml:space="preserve"> and skills to the new industry, (</w:t>
      </w:r>
      <w:r w:rsidR="008743F4" w:rsidRPr="008743F4">
        <w:rPr>
          <w:rFonts w:ascii="Times New Roman" w:hAnsi="Times New Roman" w:cs="Times New Roman"/>
          <w:sz w:val="24"/>
          <w:szCs w:val="24"/>
          <w:shd w:val="clear" w:color="auto" w:fill="FFFFFF"/>
        </w:rPr>
        <w:t>Sweeney,</w:t>
      </w:r>
      <w:r w:rsidR="008743F4" w:rsidRPr="008743F4">
        <w:rPr>
          <w:rFonts w:ascii="Times New Roman" w:hAnsi="Times New Roman" w:cs="Times New Roman"/>
          <w:i/>
          <w:sz w:val="24"/>
          <w:szCs w:val="24"/>
          <w:shd w:val="clear" w:color="auto" w:fill="FFFFFF"/>
        </w:rPr>
        <w:t xml:space="preserve"> et al</w:t>
      </w:r>
      <w:r w:rsidR="008743F4" w:rsidRPr="008743F4">
        <w:rPr>
          <w:rFonts w:ascii="Times New Roman" w:hAnsi="Times New Roman" w:cs="Times New Roman"/>
          <w:sz w:val="24"/>
          <w:szCs w:val="24"/>
          <w:shd w:val="clear" w:color="auto" w:fill="FFFFFF"/>
        </w:rPr>
        <w:t xml:space="preserve">, 2015). </w:t>
      </w:r>
    </w:p>
    <w:p w:rsidR="00224237" w:rsidRPr="008743F4" w:rsidRDefault="00224237" w:rsidP="008743F4">
      <w:pPr>
        <w:pStyle w:val="ListParagraph"/>
        <w:numPr>
          <w:ilvl w:val="0"/>
          <w:numId w:val="1"/>
        </w:numPr>
        <w:spacing w:line="480" w:lineRule="auto"/>
        <w:jc w:val="both"/>
        <w:rPr>
          <w:rFonts w:ascii="Times New Roman" w:hAnsi="Times New Roman" w:cs="Times New Roman"/>
          <w:sz w:val="24"/>
          <w:szCs w:val="24"/>
        </w:rPr>
      </w:pPr>
      <w:r w:rsidRPr="008743F4">
        <w:rPr>
          <w:rFonts w:ascii="Times New Roman" w:hAnsi="Times New Roman" w:cs="Times New Roman"/>
          <w:b/>
          <w:sz w:val="24"/>
          <w:szCs w:val="24"/>
        </w:rPr>
        <w:t xml:space="preserve">Ability to develop a flourishing network of contacts: </w:t>
      </w:r>
      <w:r w:rsidRPr="008743F4">
        <w:rPr>
          <w:rFonts w:ascii="Times New Roman" w:hAnsi="Times New Roman" w:cs="Times New Roman"/>
          <w:sz w:val="24"/>
          <w:szCs w:val="24"/>
        </w:rPr>
        <w:t xml:space="preserve">In all </w:t>
      </w:r>
      <w:r w:rsidR="00EA06BE" w:rsidRPr="008743F4">
        <w:rPr>
          <w:rFonts w:ascii="Times New Roman" w:hAnsi="Times New Roman" w:cs="Times New Roman"/>
          <w:sz w:val="24"/>
          <w:szCs w:val="24"/>
        </w:rPr>
        <w:t>industries</w:t>
      </w:r>
      <w:r w:rsidRPr="008743F4">
        <w:rPr>
          <w:rFonts w:ascii="Times New Roman" w:hAnsi="Times New Roman" w:cs="Times New Roman"/>
          <w:sz w:val="24"/>
          <w:szCs w:val="24"/>
        </w:rPr>
        <w:t xml:space="preserve">, it is essential to develop a network connections. </w:t>
      </w:r>
      <w:r w:rsidR="008743F4" w:rsidRPr="008743F4">
        <w:rPr>
          <w:rFonts w:ascii="Times New Roman" w:hAnsi="Times New Roman" w:cs="Times New Roman"/>
          <w:sz w:val="24"/>
          <w:szCs w:val="24"/>
        </w:rPr>
        <w:t xml:space="preserve">Integrative learning students offer a wide range of individuals who diversify the social circle which can benefit an organization in a multiple of ways. </w:t>
      </w:r>
    </w:p>
    <w:p w:rsidR="008743F4" w:rsidRPr="008743F4" w:rsidRDefault="008743F4" w:rsidP="008743F4">
      <w:pPr>
        <w:pStyle w:val="ListParagraph"/>
        <w:numPr>
          <w:ilvl w:val="0"/>
          <w:numId w:val="1"/>
        </w:numPr>
        <w:spacing w:line="480" w:lineRule="auto"/>
        <w:jc w:val="both"/>
        <w:rPr>
          <w:rFonts w:ascii="Times New Roman" w:hAnsi="Times New Roman" w:cs="Times New Roman"/>
          <w:sz w:val="24"/>
          <w:szCs w:val="24"/>
        </w:rPr>
      </w:pPr>
      <w:r w:rsidRPr="008743F4">
        <w:rPr>
          <w:rFonts w:ascii="Times New Roman" w:hAnsi="Times New Roman" w:cs="Times New Roman"/>
          <w:b/>
          <w:sz w:val="24"/>
          <w:szCs w:val="24"/>
        </w:rPr>
        <w:lastRenderedPageBreak/>
        <w:t xml:space="preserve">One can </w:t>
      </w:r>
      <w:r w:rsidR="00EA06BE" w:rsidRPr="008743F4">
        <w:rPr>
          <w:rFonts w:ascii="Times New Roman" w:hAnsi="Times New Roman" w:cs="Times New Roman"/>
          <w:b/>
          <w:sz w:val="24"/>
          <w:szCs w:val="24"/>
        </w:rPr>
        <w:t>offer a</w:t>
      </w:r>
      <w:r w:rsidRPr="008743F4">
        <w:rPr>
          <w:rFonts w:ascii="Times New Roman" w:hAnsi="Times New Roman" w:cs="Times New Roman"/>
          <w:b/>
          <w:sz w:val="24"/>
          <w:szCs w:val="24"/>
        </w:rPr>
        <w:t xml:space="preserve"> positive change and solutions to real-life problems: </w:t>
      </w:r>
      <w:r w:rsidRPr="008743F4">
        <w:rPr>
          <w:rFonts w:ascii="Times New Roman" w:hAnsi="Times New Roman" w:cs="Times New Roman"/>
          <w:sz w:val="24"/>
          <w:szCs w:val="24"/>
        </w:rPr>
        <w:t xml:space="preserve">Students gain the ability to bring to the table solutions to existing problems within the businesses and industries they are working in, thus it is not only the student who </w:t>
      </w:r>
      <w:r w:rsidR="00EA06BE" w:rsidRPr="008743F4">
        <w:rPr>
          <w:rFonts w:ascii="Times New Roman" w:hAnsi="Times New Roman" w:cs="Times New Roman"/>
          <w:sz w:val="24"/>
          <w:szCs w:val="24"/>
        </w:rPr>
        <w:t>benefits but</w:t>
      </w:r>
      <w:r w:rsidRPr="008743F4">
        <w:rPr>
          <w:rFonts w:ascii="Times New Roman" w:hAnsi="Times New Roman" w:cs="Times New Roman"/>
          <w:sz w:val="24"/>
          <w:szCs w:val="24"/>
        </w:rPr>
        <w:t xml:space="preserve"> also the organizations they are working for. </w:t>
      </w:r>
    </w:p>
    <w:p w:rsidR="00EA06BE" w:rsidRDefault="00EA06BE" w:rsidP="00EA06BE">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8743F4" w:rsidRPr="008743F4" w:rsidRDefault="008743F4" w:rsidP="00EA06BE">
      <w:pPr>
        <w:spacing w:line="480" w:lineRule="auto"/>
        <w:jc w:val="center"/>
        <w:rPr>
          <w:rFonts w:ascii="Times New Roman" w:hAnsi="Times New Roman" w:cs="Times New Roman"/>
          <w:sz w:val="24"/>
          <w:szCs w:val="24"/>
        </w:rPr>
      </w:pPr>
      <w:r w:rsidRPr="008743F4">
        <w:rPr>
          <w:rFonts w:ascii="Times New Roman" w:hAnsi="Times New Roman" w:cs="Times New Roman"/>
          <w:sz w:val="24"/>
          <w:szCs w:val="24"/>
        </w:rPr>
        <w:lastRenderedPageBreak/>
        <w:t>Reference</w:t>
      </w:r>
    </w:p>
    <w:p w:rsidR="008743F4" w:rsidRPr="008743F4" w:rsidRDefault="008743F4" w:rsidP="00EA06BE">
      <w:pPr>
        <w:spacing w:line="480" w:lineRule="auto"/>
        <w:ind w:left="720" w:hanging="720"/>
        <w:jc w:val="both"/>
        <w:rPr>
          <w:rFonts w:ascii="Times New Roman" w:hAnsi="Times New Roman" w:cs="Times New Roman"/>
          <w:sz w:val="24"/>
          <w:szCs w:val="24"/>
          <w:shd w:val="clear" w:color="auto" w:fill="FFFFFF"/>
        </w:rPr>
      </w:pPr>
      <w:r w:rsidRPr="008743F4">
        <w:rPr>
          <w:rFonts w:ascii="Times New Roman" w:hAnsi="Times New Roman" w:cs="Times New Roman"/>
          <w:sz w:val="24"/>
          <w:szCs w:val="24"/>
          <w:shd w:val="clear" w:color="auto" w:fill="FFFFFF"/>
        </w:rPr>
        <w:t>Lowenstein, M. (2015). General education, advising, and integrative learning. </w:t>
      </w:r>
      <w:r w:rsidRPr="008743F4">
        <w:rPr>
          <w:rFonts w:ascii="Times New Roman" w:hAnsi="Times New Roman" w:cs="Times New Roman"/>
          <w:i/>
          <w:iCs/>
          <w:sz w:val="24"/>
          <w:szCs w:val="24"/>
          <w:shd w:val="clear" w:color="auto" w:fill="FFFFFF"/>
        </w:rPr>
        <w:t>The Journal of General Education</w:t>
      </w:r>
      <w:r w:rsidRPr="008743F4">
        <w:rPr>
          <w:rFonts w:ascii="Times New Roman" w:hAnsi="Times New Roman" w:cs="Times New Roman"/>
          <w:sz w:val="24"/>
          <w:szCs w:val="24"/>
          <w:shd w:val="clear" w:color="auto" w:fill="FFFFFF"/>
        </w:rPr>
        <w:t>, </w:t>
      </w:r>
      <w:r w:rsidRPr="008743F4">
        <w:rPr>
          <w:rFonts w:ascii="Times New Roman" w:hAnsi="Times New Roman" w:cs="Times New Roman"/>
          <w:i/>
          <w:iCs/>
          <w:sz w:val="24"/>
          <w:szCs w:val="24"/>
          <w:shd w:val="clear" w:color="auto" w:fill="FFFFFF"/>
        </w:rPr>
        <w:t>64</w:t>
      </w:r>
      <w:r w:rsidRPr="008743F4">
        <w:rPr>
          <w:rFonts w:ascii="Times New Roman" w:hAnsi="Times New Roman" w:cs="Times New Roman"/>
          <w:sz w:val="24"/>
          <w:szCs w:val="24"/>
          <w:shd w:val="clear" w:color="auto" w:fill="FFFFFF"/>
        </w:rPr>
        <w:t>(2), 117-130.</w:t>
      </w:r>
    </w:p>
    <w:p w:rsidR="008743F4" w:rsidRPr="008743F4" w:rsidRDefault="008743F4" w:rsidP="00EA06BE">
      <w:pPr>
        <w:spacing w:line="480" w:lineRule="auto"/>
        <w:ind w:left="720" w:hanging="720"/>
        <w:jc w:val="both"/>
        <w:rPr>
          <w:rFonts w:ascii="Times New Roman" w:hAnsi="Times New Roman" w:cs="Times New Roman"/>
          <w:sz w:val="24"/>
          <w:szCs w:val="24"/>
        </w:rPr>
      </w:pPr>
      <w:r w:rsidRPr="008743F4">
        <w:rPr>
          <w:rFonts w:ascii="Times New Roman" w:hAnsi="Times New Roman" w:cs="Times New Roman"/>
          <w:sz w:val="24"/>
          <w:szCs w:val="24"/>
          <w:shd w:val="clear" w:color="auto" w:fill="FFFFFF"/>
        </w:rPr>
        <w:t>Sweeney, C., O'Sullivan, E., &amp; McCarthy, M. (2015). Keeping it real: Exploring an interdisciplinary breaking bad news role-play as an integrative learning opportunity. </w:t>
      </w:r>
      <w:r w:rsidRPr="008743F4">
        <w:rPr>
          <w:rFonts w:ascii="Times New Roman" w:hAnsi="Times New Roman" w:cs="Times New Roman"/>
          <w:i/>
          <w:iCs/>
          <w:sz w:val="24"/>
          <w:szCs w:val="24"/>
          <w:shd w:val="clear" w:color="auto" w:fill="FFFFFF"/>
        </w:rPr>
        <w:t>Journal of the Scholarship of Teaching and Learning</w:t>
      </w:r>
      <w:r w:rsidRPr="008743F4">
        <w:rPr>
          <w:rFonts w:ascii="Times New Roman" w:hAnsi="Times New Roman" w:cs="Times New Roman"/>
          <w:sz w:val="24"/>
          <w:szCs w:val="24"/>
          <w:shd w:val="clear" w:color="auto" w:fill="FFFFFF"/>
        </w:rPr>
        <w:t>, 14-32.</w:t>
      </w:r>
    </w:p>
    <w:p w:rsidR="000E6652" w:rsidRPr="008743F4" w:rsidRDefault="000E6652" w:rsidP="00EA06BE">
      <w:pPr>
        <w:spacing w:line="480" w:lineRule="auto"/>
        <w:ind w:left="720" w:hanging="720"/>
        <w:jc w:val="both"/>
        <w:rPr>
          <w:rFonts w:ascii="Times New Roman" w:hAnsi="Times New Roman" w:cs="Times New Roman"/>
          <w:sz w:val="24"/>
          <w:szCs w:val="24"/>
        </w:rPr>
      </w:pPr>
    </w:p>
    <w:sectPr w:rsidR="000E6652" w:rsidRPr="008743F4" w:rsidSect="00EA06B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14B9" w:rsidRDefault="005614B9" w:rsidP="00EA06BE">
      <w:pPr>
        <w:spacing w:after="0" w:line="240" w:lineRule="auto"/>
      </w:pPr>
      <w:r>
        <w:separator/>
      </w:r>
    </w:p>
  </w:endnote>
  <w:endnote w:type="continuationSeparator" w:id="0">
    <w:p w:rsidR="005614B9" w:rsidRDefault="005614B9" w:rsidP="00EA06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14B9" w:rsidRDefault="005614B9" w:rsidP="00EA06BE">
      <w:pPr>
        <w:spacing w:after="0" w:line="240" w:lineRule="auto"/>
      </w:pPr>
      <w:r>
        <w:separator/>
      </w:r>
    </w:p>
  </w:footnote>
  <w:footnote w:type="continuationSeparator" w:id="0">
    <w:p w:rsidR="005614B9" w:rsidRDefault="005614B9" w:rsidP="00EA06B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0114798"/>
      <w:docPartObj>
        <w:docPartGallery w:val="Page Numbers (Top of Page)"/>
        <w:docPartUnique/>
      </w:docPartObj>
    </w:sdtPr>
    <w:sdtEndPr>
      <w:rPr>
        <w:noProof/>
      </w:rPr>
    </w:sdtEndPr>
    <w:sdtContent>
      <w:p w:rsidR="00EA06BE" w:rsidRDefault="00EA06BE">
        <w:pPr>
          <w:pStyle w:val="Header"/>
        </w:pPr>
        <w:r w:rsidRPr="00EA06BE">
          <w:rPr>
            <w:rFonts w:ascii="Times New Roman" w:hAnsi="Times New Roman" w:cs="Times New Roman"/>
            <w:sz w:val="24"/>
            <w:szCs w:val="24"/>
          </w:rPr>
          <w:t xml:space="preserve">INTEGRATIVE LEARNING                                                                                      </w:t>
        </w:r>
        <w:r>
          <w:rPr>
            <w:rFonts w:ascii="Times New Roman" w:hAnsi="Times New Roman" w:cs="Times New Roman"/>
            <w:sz w:val="24"/>
            <w:szCs w:val="24"/>
          </w:rPr>
          <w:t xml:space="preserve">                    </w:t>
        </w:r>
        <w:r>
          <w:fldChar w:fldCharType="begin"/>
        </w:r>
        <w:r>
          <w:instrText xml:space="preserve"> PAGE   \* MERGEFORMAT </w:instrText>
        </w:r>
        <w:r>
          <w:fldChar w:fldCharType="separate"/>
        </w:r>
        <w:r>
          <w:rPr>
            <w:noProof/>
          </w:rPr>
          <w:t>2</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06BE" w:rsidRDefault="00EA06BE">
    <w:pPr>
      <w:pStyle w:val="Header"/>
    </w:pPr>
    <w:r>
      <w:t xml:space="preserve">Running Head: </w:t>
    </w:r>
    <w:r w:rsidRPr="00EA06BE">
      <w:rPr>
        <w:rFonts w:ascii="Times New Roman" w:hAnsi="Times New Roman" w:cs="Times New Roman"/>
        <w:sz w:val="24"/>
        <w:szCs w:val="24"/>
      </w:rPr>
      <w:t xml:space="preserve">INTEGRATIVE LEARNING                                                      </w:t>
    </w:r>
    <w:r>
      <w:rPr>
        <w:rFonts w:ascii="Times New Roman" w:hAnsi="Times New Roman" w:cs="Times New Roman"/>
        <w:sz w:val="24"/>
        <w:szCs w:val="24"/>
      </w:rP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240CAF"/>
    <w:multiLevelType w:val="hybridMultilevel"/>
    <w:tmpl w:val="9E522D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0A74"/>
    <w:rsid w:val="000E6652"/>
    <w:rsid w:val="00153A7A"/>
    <w:rsid w:val="00224237"/>
    <w:rsid w:val="004345FF"/>
    <w:rsid w:val="004E23E1"/>
    <w:rsid w:val="005614B9"/>
    <w:rsid w:val="00590A74"/>
    <w:rsid w:val="00634752"/>
    <w:rsid w:val="008743F4"/>
    <w:rsid w:val="00EA06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B6A215-DB1E-42C9-86B3-4A106F686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43F4"/>
    <w:pPr>
      <w:ind w:left="720"/>
      <w:contextualSpacing/>
    </w:pPr>
  </w:style>
  <w:style w:type="paragraph" w:styleId="Header">
    <w:name w:val="header"/>
    <w:basedOn w:val="Normal"/>
    <w:link w:val="HeaderChar"/>
    <w:uiPriority w:val="99"/>
    <w:unhideWhenUsed/>
    <w:rsid w:val="00EA06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06BE"/>
  </w:style>
  <w:style w:type="paragraph" w:styleId="Footer">
    <w:name w:val="footer"/>
    <w:basedOn w:val="Normal"/>
    <w:link w:val="FooterChar"/>
    <w:uiPriority w:val="99"/>
    <w:unhideWhenUsed/>
    <w:rsid w:val="00EA06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06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5</Pages>
  <Words>679</Words>
  <Characters>3872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MOE</Company>
  <LinksUpToDate>false</LinksUpToDate>
  <CharactersWithSpaces>4542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WCS</dc:creator>
  <cp:keywords/>
  <dc:description/>
  <cp:lastModifiedBy>WCS</cp:lastModifiedBy>
  <cp:revision>1</cp:revision>
  <dcterms:created xsi:type="dcterms:W3CDTF">2020-01-30T18:05:00Z</dcterms:created>
  <dcterms:modified xsi:type="dcterms:W3CDTF">2020-01-30T19:34:00Z</dcterms:modified>
</cp:coreProperties>
</file>